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742141A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A54A5B">
        <w:rPr>
          <w:rFonts w:ascii="Marianne" w:hAnsi="Marianne" w:cs="Arial"/>
          <w:b/>
          <w:bCs/>
          <w:caps/>
          <w:sz w:val="24"/>
          <w:szCs w:val="24"/>
        </w:rPr>
        <w:t xml:space="preserve"> L0</w:t>
      </w:r>
      <w:r w:rsidR="002E360B">
        <w:rPr>
          <w:rFonts w:ascii="Marianne" w:hAnsi="Marianne" w:cs="Arial"/>
          <w:b/>
          <w:bCs/>
          <w:caps/>
          <w:sz w:val="24"/>
          <w:szCs w:val="24"/>
        </w:rPr>
        <w:t>4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3CD52F4B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296E1F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56AE1C9D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Il est fixé </w:t>
      </w:r>
      <w:r w:rsidR="00296E1F">
        <w:rPr>
          <w:rFonts w:ascii="Marianne" w:hAnsi="Marianne" w:cs="Arial"/>
          <w:sz w:val="20"/>
        </w:rPr>
        <w:t>d</w:t>
      </w:r>
      <w:r w:rsidRPr="00691399">
        <w:rPr>
          <w:rFonts w:ascii="Marianne" w:hAnsi="Marianne" w:cs="Arial"/>
          <w:sz w:val="20"/>
        </w:rPr>
        <w:t>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296E1F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296E1F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296E1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296E1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296E1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296E1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035CADD3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A9050F">
            <w:rPr>
              <w:rFonts w:ascii="Marianne" w:hAnsi="Marianne" w:cs="Arial"/>
              <w:sz w:val="20"/>
            </w:rPr>
            <w:t xml:space="preserve">4 </w:t>
          </w:r>
          <w:r w:rsidR="00D619BB">
            <w:rPr>
              <w:rFonts w:ascii="Marianne" w:hAnsi="Marianne" w:cs="Arial"/>
              <w:sz w:val="20"/>
            </w:rPr>
            <w:t>Ascenseur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296E1F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4DAAACF0" w14:textId="71D31057" w:rsidR="00DC54EF" w:rsidRDefault="00296E1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-46149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B5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DC54EF" w:rsidRPr="009041F4">
        <w:rPr>
          <w:rFonts w:ascii="Marianne" w:hAnsi="Marianne" w:cs="Arial"/>
          <w:sz w:val="20"/>
        </w:rPr>
        <w:tab/>
        <w:t xml:space="preserve">aux prestations supplémentaires ou alternatives suivantes </w:t>
      </w:r>
      <w:r w:rsidR="00A54A5B">
        <w:rPr>
          <w:rFonts w:ascii="Marianne" w:hAnsi="Marianne" w:cs="Arial"/>
          <w:sz w:val="20"/>
        </w:rPr>
        <w:t>relative à la mise aux normes PMR de l’ascenseur existant.</w:t>
      </w: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296E1F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296E1F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96E1F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360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4A5B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50F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19BB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3</TotalTime>
  <Pages>6</Pages>
  <Words>1110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7214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6</cp:revision>
  <cp:lastPrinted>2015-03-02T12:44:00Z</cp:lastPrinted>
  <dcterms:created xsi:type="dcterms:W3CDTF">2025-10-06T13:06:00Z</dcterms:created>
  <dcterms:modified xsi:type="dcterms:W3CDTF">2025-10-07T09:48:00Z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